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01F3E" w:rsidRDefault="00B95345">
      <w:pPr>
        <w:spacing w:after="0"/>
        <w:jc w:val="center"/>
      </w:pPr>
      <w:r>
        <w:t>Willamette Motor Club</w:t>
      </w:r>
    </w:p>
    <w:p w14:paraId="00000002" w14:textId="77777777" w:rsidR="00001F3E" w:rsidRDefault="00B95345">
      <w:pPr>
        <w:spacing w:after="0"/>
        <w:jc w:val="center"/>
      </w:pPr>
      <w:r>
        <w:t>Meeting Minutes</w:t>
      </w:r>
    </w:p>
    <w:p w14:paraId="00000003" w14:textId="77777777" w:rsidR="00001F3E" w:rsidRDefault="00B95345">
      <w:pPr>
        <w:spacing w:after="0"/>
        <w:jc w:val="center"/>
      </w:pPr>
      <w:r>
        <w:t>March 1</w:t>
      </w:r>
      <w:r>
        <w:t>9</w:t>
      </w:r>
      <w:r>
        <w:t>, 2020</w:t>
      </w:r>
    </w:p>
    <w:p w14:paraId="00000004" w14:textId="77777777" w:rsidR="00001F3E" w:rsidRDefault="00001F3E">
      <w:pPr>
        <w:spacing w:after="0"/>
        <w:jc w:val="center"/>
      </w:pPr>
    </w:p>
    <w:p w14:paraId="00000005" w14:textId="24FB0B6E" w:rsidR="00001F3E" w:rsidRDefault="00B95345">
      <w:pPr>
        <w:spacing w:after="0"/>
      </w:pPr>
      <w:r>
        <w:rPr>
          <w:b/>
        </w:rPr>
        <w:t>Members present:</w:t>
      </w:r>
      <w:r>
        <w:t xml:space="preserve"> John Juhring, Chris Davie, Aspen Padilla, Steve Newby</w:t>
      </w:r>
      <w:r>
        <w:t>, Mike Glass</w:t>
      </w:r>
    </w:p>
    <w:p w14:paraId="00000006" w14:textId="77777777" w:rsidR="00001F3E" w:rsidRDefault="00B95345">
      <w:pPr>
        <w:spacing w:after="0"/>
      </w:pPr>
      <w:r>
        <w:t>(virtual meeting; only board members due to social distancing requirements)</w:t>
      </w:r>
    </w:p>
    <w:p w14:paraId="00000007" w14:textId="77777777" w:rsidR="00001F3E" w:rsidRDefault="00001F3E">
      <w:pPr>
        <w:spacing w:after="0"/>
        <w:rPr>
          <w:b/>
        </w:rPr>
      </w:pPr>
    </w:p>
    <w:p w14:paraId="00000008" w14:textId="77777777" w:rsidR="00001F3E" w:rsidRDefault="00B95345">
      <w:pPr>
        <w:spacing w:after="0"/>
      </w:pPr>
      <w:r>
        <w:rPr>
          <w:b/>
        </w:rPr>
        <w:t>Meeting Called to Order: 7:03pm</w:t>
      </w:r>
    </w:p>
    <w:p w14:paraId="00000009" w14:textId="77777777" w:rsidR="00001F3E" w:rsidRDefault="00B95345">
      <w:pPr>
        <w:spacing w:after="0"/>
      </w:pPr>
      <w:r>
        <w:t>Approval of February Meeting minutes</w:t>
      </w:r>
    </w:p>
    <w:p w14:paraId="0000000A" w14:textId="77777777" w:rsidR="00001F3E" w:rsidRDefault="00B95345">
      <w:pPr>
        <w:spacing w:after="0"/>
      </w:pPr>
      <w:r>
        <w:tab/>
        <w:t>Corrections: none!</w:t>
      </w:r>
    </w:p>
    <w:p w14:paraId="0000000B" w14:textId="77777777" w:rsidR="00001F3E" w:rsidRDefault="00B95345">
      <w:pPr>
        <w:spacing w:after="0"/>
        <w:ind w:firstLine="720"/>
        <w:rPr>
          <w:b/>
        </w:rPr>
      </w:pPr>
      <w:r>
        <w:rPr>
          <w:b/>
        </w:rPr>
        <w:t>Minutes approved.</w:t>
      </w:r>
    </w:p>
    <w:p w14:paraId="0000000C" w14:textId="77777777" w:rsidR="00001F3E" w:rsidRDefault="00001F3E">
      <w:pPr>
        <w:spacing w:after="0"/>
      </w:pPr>
    </w:p>
    <w:p w14:paraId="0000000D" w14:textId="77777777" w:rsidR="00001F3E" w:rsidRDefault="00B95345">
      <w:pPr>
        <w:spacing w:after="0"/>
      </w:pPr>
      <w:r>
        <w:t>Webmaster Report – not present</w:t>
      </w:r>
    </w:p>
    <w:p w14:paraId="0000000E" w14:textId="77777777" w:rsidR="00001F3E" w:rsidRDefault="00B95345">
      <w:pPr>
        <w:spacing w:after="0"/>
        <w:ind w:firstLine="720"/>
      </w:pPr>
      <w:r>
        <w:t>Website updated with info about driver s</w:t>
      </w:r>
      <w:r>
        <w:t>chool and event 1</w:t>
      </w:r>
    </w:p>
    <w:p w14:paraId="0000000F" w14:textId="77777777" w:rsidR="00001F3E" w:rsidRDefault="00001F3E">
      <w:pPr>
        <w:spacing w:after="0"/>
      </w:pPr>
    </w:p>
    <w:p w14:paraId="00000010" w14:textId="77777777" w:rsidR="00001F3E" w:rsidRDefault="00B95345">
      <w:pPr>
        <w:spacing w:after="0"/>
      </w:pPr>
      <w:r>
        <w:t>Treasurer Report</w:t>
      </w:r>
    </w:p>
    <w:p w14:paraId="00000011" w14:textId="53C69534" w:rsidR="00001F3E" w:rsidRDefault="00B95345">
      <w:pPr>
        <w:numPr>
          <w:ilvl w:val="0"/>
          <w:numId w:val="1"/>
        </w:numPr>
        <w:spacing w:after="0"/>
      </w:pPr>
      <w:r>
        <w:t>Membership - 57</w:t>
      </w:r>
    </w:p>
    <w:p w14:paraId="00000017" w14:textId="77777777" w:rsidR="00001F3E" w:rsidRDefault="00B95345">
      <w:pPr>
        <w:numPr>
          <w:ilvl w:val="0"/>
          <w:numId w:val="2"/>
        </w:numPr>
        <w:spacing w:after="0"/>
      </w:pPr>
      <w:r>
        <w:t>Includes memberships paid to date</w:t>
      </w:r>
    </w:p>
    <w:p w14:paraId="00000018" w14:textId="77777777" w:rsidR="00001F3E" w:rsidRDefault="00B95345">
      <w:pPr>
        <w:numPr>
          <w:ilvl w:val="0"/>
          <w:numId w:val="2"/>
        </w:numPr>
        <w:spacing w:after="0"/>
      </w:pPr>
      <w:r>
        <w:t>These numbers are a bit hypothetical, as they include expenses incurred for our cancelled eve</w:t>
      </w:r>
      <w:r>
        <w:t xml:space="preserve">nts, but do not include any registration fees. </w:t>
      </w:r>
    </w:p>
    <w:p w14:paraId="00000019" w14:textId="77777777" w:rsidR="00001F3E" w:rsidRDefault="00B95345">
      <w:pPr>
        <w:numPr>
          <w:ilvl w:val="0"/>
          <w:numId w:val="2"/>
        </w:numPr>
        <w:spacing w:after="0"/>
      </w:pPr>
      <w:r>
        <w:t xml:space="preserve">ORP is not included as we have paid nothing and received nothing. Several ORP entrants claimed the WMC member </w:t>
      </w:r>
      <w:proofErr w:type="gramStart"/>
      <w:r>
        <w:t>rate, but</w:t>
      </w:r>
      <w:proofErr w:type="gramEnd"/>
      <w:r>
        <w:t xml:space="preserve"> have not paid 2020 dues.</w:t>
      </w:r>
    </w:p>
    <w:p w14:paraId="0000001A" w14:textId="77777777" w:rsidR="00001F3E" w:rsidRDefault="00001F3E">
      <w:pPr>
        <w:spacing w:after="0"/>
      </w:pPr>
    </w:p>
    <w:p w14:paraId="0000001B" w14:textId="77777777" w:rsidR="00001F3E" w:rsidRDefault="00B95345">
      <w:pPr>
        <w:spacing w:after="0"/>
      </w:pPr>
      <w:r>
        <w:rPr>
          <w:b/>
        </w:rPr>
        <w:t>Old Business</w:t>
      </w:r>
    </w:p>
    <w:p w14:paraId="0000001C" w14:textId="77777777" w:rsidR="00001F3E" w:rsidRDefault="00B95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Equipment Trailer Actions</w:t>
      </w:r>
    </w:p>
    <w:p w14:paraId="0000001D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AR for John - Checklist for returning trailer to the storage unit.</w:t>
      </w:r>
    </w:p>
    <w:p w14:paraId="0000001E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Postponed due to postponing event. Will still do this, but </w:t>
      </w:r>
      <w:proofErr w:type="gramStart"/>
      <w:r>
        <w:t>at a later date</w:t>
      </w:r>
      <w:proofErr w:type="gramEnd"/>
    </w:p>
    <w:p w14:paraId="0000001F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Insurance report from Chris</w:t>
      </w:r>
    </w:p>
    <w:p w14:paraId="00000020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No update so far from insurance agent who said they would </w:t>
      </w:r>
      <w:proofErr w:type="gramStart"/>
      <w:r>
        <w:t>lo</w:t>
      </w:r>
      <w:r>
        <w:t>ok into</w:t>
      </w:r>
      <w:proofErr w:type="gramEnd"/>
      <w:r>
        <w:t xml:space="preserve"> it</w:t>
      </w:r>
    </w:p>
    <w:p w14:paraId="00000021" w14:textId="77777777" w:rsidR="00001F3E" w:rsidRDefault="00001F3E">
      <w:pPr>
        <w:spacing w:after="0"/>
        <w:ind w:left="360"/>
      </w:pPr>
    </w:p>
    <w:p w14:paraId="00000022" w14:textId="77777777" w:rsidR="00001F3E" w:rsidRDefault="00B95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Equipment updates</w:t>
      </w:r>
    </w:p>
    <w:p w14:paraId="00000023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Cones</w:t>
      </w:r>
    </w:p>
    <w:p w14:paraId="00000024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John worked out a deal with a traffic safety company in Portland that sells cones and was willing to sell them to WMC at wholesale price. Purchased 50@$4.62</w:t>
      </w:r>
    </w:p>
    <w:p w14:paraId="00000025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Can get more if we like them or keep looking if we don’t</w:t>
      </w:r>
    </w:p>
    <w:p w14:paraId="00000026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Ed picked them up</w:t>
      </w:r>
    </w:p>
    <w:p w14:paraId="00000027" w14:textId="77777777" w:rsidR="00001F3E" w:rsidRDefault="00001F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28" w14:textId="77777777" w:rsidR="00001F3E" w:rsidRDefault="00B95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Event Sites for 2020: </w:t>
      </w:r>
      <w:r>
        <w:t>S</w:t>
      </w:r>
      <w:r>
        <w:rPr>
          <w:color w:val="000000"/>
        </w:rPr>
        <w:t>tatus report</w:t>
      </w:r>
    </w:p>
    <w:p w14:paraId="00000029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John started a spreadsheet with checklist of requirements for each event (permits, site fees, insurance, </w:t>
      </w:r>
      <w:proofErr w:type="spellStart"/>
      <w:r>
        <w:t>etc</w:t>
      </w:r>
      <w:proofErr w:type="spellEnd"/>
      <w:r>
        <w:t>)</w:t>
      </w:r>
    </w:p>
    <w:p w14:paraId="0000002A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Volcanoes</w:t>
      </w:r>
    </w:p>
    <w:p w14:paraId="0000002B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Event 1 paid, COI received. </w:t>
      </w:r>
    </w:p>
    <w:p w14:paraId="0000002C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Prefer to postpone rather than cancel. </w:t>
      </w:r>
    </w:p>
    <w:p w14:paraId="0000002D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Chris cancelled insurance but premium not refunded; will go toward a future certificate. </w:t>
      </w:r>
    </w:p>
    <w:p w14:paraId="0000002E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lastRenderedPageBreak/>
        <w:t>Communication with rep has been positive so far. He wants to make a long-term relationship.</w:t>
      </w:r>
    </w:p>
    <w:p w14:paraId="0000002F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ORP</w:t>
      </w:r>
    </w:p>
    <w:p w14:paraId="00000030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BCA board wants to move forward with the event. </w:t>
      </w:r>
    </w:p>
    <w:p w14:paraId="00000031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Options: </w:t>
      </w:r>
    </w:p>
    <w:p w14:paraId="00000032" w14:textId="77777777" w:rsidR="00001F3E" w:rsidRDefault="00B95345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Postpone</w:t>
      </w:r>
      <w:r>
        <w:t xml:space="preserve"> - </w:t>
      </w:r>
      <w:r>
        <w:t>Hold off until after National Emergency, hopefully this year</w:t>
      </w:r>
    </w:p>
    <w:p w14:paraId="00000033" w14:textId="77777777" w:rsidR="00001F3E" w:rsidRDefault="00B95345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Need more info from ORP about later availability and any associated cost for being in high-demand part of the season</w:t>
      </w:r>
    </w:p>
    <w:p w14:paraId="00000034" w14:textId="77777777" w:rsidR="00001F3E" w:rsidRDefault="00B95345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Proceed</w:t>
      </w:r>
      <w:r>
        <w:t xml:space="preserve"> - Appears not to be illegal, so can apparently proceed if able to maintain 3’ between participants. Would fully refund anyone who r</w:t>
      </w:r>
      <w:r>
        <w:t>equested it.</w:t>
      </w:r>
    </w:p>
    <w:p w14:paraId="00000035" w14:textId="77777777" w:rsidR="00001F3E" w:rsidRDefault="00B95345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>Cancel</w:t>
      </w:r>
      <w:r>
        <w:t xml:space="preserve"> - Do it next year and not try to reschedule this year</w:t>
      </w:r>
    </w:p>
    <w:p w14:paraId="00000036" w14:textId="77777777" w:rsidR="00001F3E" w:rsidRDefault="00B95345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Idea to cover our half of the cost if ORP won’t waive </w:t>
      </w:r>
      <w:proofErr w:type="gramStart"/>
      <w:r>
        <w:t>fee, but</w:t>
      </w:r>
      <w:proofErr w:type="gramEnd"/>
      <w:r>
        <w:t xml:space="preserve"> expect that they would. </w:t>
      </w:r>
    </w:p>
    <w:p w14:paraId="00000037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</w:rPr>
        <w:t xml:space="preserve">Decision: </w:t>
      </w:r>
      <w:r>
        <w:t xml:space="preserve">Unanimous agreement to postpone. This still gives people something to look forward </w:t>
      </w:r>
      <w:proofErr w:type="gramStart"/>
      <w:r>
        <w:t>t</w:t>
      </w:r>
      <w:r>
        <w:t>o, but</w:t>
      </w:r>
      <w:proofErr w:type="gramEnd"/>
      <w:r>
        <w:t xml:space="preserve"> doesn’t exclude concerned potential participants. </w:t>
      </w:r>
    </w:p>
    <w:p w14:paraId="00000038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Evergreen</w:t>
      </w:r>
      <w:r>
        <w:t>: Steven &amp; Emily</w:t>
      </w:r>
    </w:p>
    <w:p w14:paraId="00000039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Deposit paid ($250). Probably can be moved forward if event postponed.</w:t>
      </w:r>
    </w:p>
    <w:p w14:paraId="0000003A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Need </w:t>
      </w:r>
      <w:r>
        <w:rPr>
          <w:color w:val="000000"/>
        </w:rPr>
        <w:t>City of McMinnville permi</w:t>
      </w:r>
      <w:r>
        <w:t>t.</w:t>
      </w:r>
      <w:r>
        <w:t xml:space="preserve"> Chris usually does </w:t>
      </w:r>
      <w:proofErr w:type="gramStart"/>
      <w:r>
        <w:t>this 3-4 weeks</w:t>
      </w:r>
      <w:proofErr w:type="gramEnd"/>
      <w:r>
        <w:t xml:space="preserve"> before event</w:t>
      </w:r>
    </w:p>
    <w:p w14:paraId="0000003B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Steve will check with McMinnville about whether holding the event seems likely at this time. John will send Steve the application form.</w:t>
      </w:r>
    </w:p>
    <w:p w14:paraId="0000003C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Delay decision to hold or postpone this event until closer to April meet</w:t>
      </w:r>
      <w:r>
        <w:t xml:space="preserve">ing. </w:t>
      </w:r>
    </w:p>
    <w:p w14:paraId="0000003D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Bible Creek</w:t>
      </w:r>
    </w:p>
    <w:p w14:paraId="0000003E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>Steve forwarded John an email confirming first date.</w:t>
      </w:r>
    </w:p>
    <w:p w14:paraId="0000003F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Need info about any residual issues with COI; waiting for Bible Creek contact</w:t>
      </w:r>
    </w:p>
    <w:p w14:paraId="00000040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Road = BLM, Parking lot = state forest</w:t>
      </w:r>
    </w:p>
    <w:p w14:paraId="00000041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Palm Harbor Homes – Albany</w:t>
      </w:r>
    </w:p>
    <w:p w14:paraId="00000042" w14:textId="77777777" w:rsidR="00001F3E" w:rsidRDefault="00B9534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Initial communication was </w:t>
      </w:r>
      <w:proofErr w:type="gramStart"/>
      <w:r>
        <w:t>promising, but</w:t>
      </w:r>
      <w:proofErr w:type="gramEnd"/>
      <w:r>
        <w:t xml:space="preserve"> </w:t>
      </w:r>
      <w:r>
        <w:t>fell off recently. Could be because of current events.</w:t>
      </w:r>
    </w:p>
    <w:p w14:paraId="00000043" w14:textId="77777777" w:rsidR="00001F3E" w:rsidRDefault="00001F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44" w14:textId="77777777" w:rsidR="00001F3E" w:rsidRDefault="00B953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t xml:space="preserve">Adding </w:t>
      </w:r>
      <w:r>
        <w:rPr>
          <w:color w:val="000000"/>
        </w:rPr>
        <w:t>Bank Account - Chris</w:t>
      </w:r>
    </w:p>
    <w:p w14:paraId="00000045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Keep account with Columbia Bank and add a savings account to earn interest</w:t>
      </w:r>
    </w:p>
    <w:p w14:paraId="00000046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TAB Bank (in UT); savings rates have been cut nationally, but this one has &gt;1% rate</w:t>
      </w:r>
    </w:p>
    <w:p w14:paraId="00000048" w14:textId="77777777" w:rsidR="00001F3E" w:rsidRDefault="00B9534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Unfortunately, no local banks had requirements we could meet (</w:t>
      </w:r>
      <w:proofErr w:type="spellStart"/>
      <w:r>
        <w:t>eg.</w:t>
      </w:r>
      <w:proofErr w:type="spellEnd"/>
      <w:r>
        <w:t xml:space="preserve"> minimum deposit)</w:t>
      </w:r>
    </w:p>
    <w:p w14:paraId="00000049" w14:textId="77777777" w:rsidR="00001F3E" w:rsidRDefault="00001F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4A" w14:textId="77777777" w:rsidR="00001F3E" w:rsidRDefault="00B95345">
      <w:pPr>
        <w:spacing w:after="0"/>
      </w:pPr>
      <w:r>
        <w:rPr>
          <w:b/>
        </w:rPr>
        <w:t>Other Old Busines</w:t>
      </w:r>
      <w:r>
        <w:rPr>
          <w:b/>
        </w:rPr>
        <w:t>s</w:t>
      </w:r>
    </w:p>
    <w:p w14:paraId="0000004B" w14:textId="77777777" w:rsidR="00001F3E" w:rsidRDefault="00B95345">
      <w:pPr>
        <w:spacing w:after="0"/>
        <w:ind w:firstLine="720"/>
      </w:pPr>
      <w:r>
        <w:t xml:space="preserve">Reminder of need for ladder at the storage unit. We should get one when it’s safe to shop again. </w:t>
      </w:r>
    </w:p>
    <w:p w14:paraId="0000004C" w14:textId="77777777" w:rsidR="00001F3E" w:rsidRDefault="00001F3E">
      <w:pPr>
        <w:spacing w:after="0"/>
      </w:pPr>
    </w:p>
    <w:p w14:paraId="0000004D" w14:textId="77777777" w:rsidR="00001F3E" w:rsidRDefault="00B95345">
      <w:pPr>
        <w:spacing w:after="0"/>
      </w:pPr>
      <w:r>
        <w:rPr>
          <w:b/>
        </w:rPr>
        <w:t>New Business</w:t>
      </w:r>
    </w:p>
    <w:p w14:paraId="0000004E" w14:textId="77777777" w:rsidR="00001F3E" w:rsidRDefault="00B953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AX#1 – Refunds or Credits forward?  </w:t>
      </w:r>
    </w:p>
    <w:p w14:paraId="0000004F" w14:textId="77777777" w:rsidR="00001F3E" w:rsidRDefault="00B953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Several members r</w:t>
      </w:r>
      <w:r>
        <w:t>equested credit; some requested refund</w:t>
      </w:r>
    </w:p>
    <w:p w14:paraId="00000050" w14:textId="77777777" w:rsidR="00001F3E" w:rsidRDefault="00B953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Chris refunded driver school entries in MSR</w:t>
      </w:r>
    </w:p>
    <w:p w14:paraId="00000051" w14:textId="77777777" w:rsidR="00001F3E" w:rsidRDefault="00B953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 xml:space="preserve">John will </w:t>
      </w:r>
      <w:proofErr w:type="gramStart"/>
      <w:r>
        <w:rPr>
          <w:b/>
        </w:rPr>
        <w:t>look into</w:t>
      </w:r>
      <w:proofErr w:type="gramEnd"/>
      <w:r>
        <w:rPr>
          <w:b/>
        </w:rPr>
        <w:t xml:space="preserve"> figuring out how to carry credit forward (ask MSR via email)</w:t>
      </w:r>
    </w:p>
    <w:p w14:paraId="00000052" w14:textId="77777777" w:rsidR="00001F3E" w:rsidRDefault="00B953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A bit more labor to track who has a credit; it might show up automatically in MSR at next registration. </w:t>
      </w:r>
      <w:r>
        <w:rPr>
          <w:b/>
        </w:rPr>
        <w:t>Chris will investigate in M</w:t>
      </w:r>
      <w:r>
        <w:rPr>
          <w:b/>
        </w:rPr>
        <w:t>SR.</w:t>
      </w:r>
    </w:p>
    <w:p w14:paraId="00000053" w14:textId="77777777" w:rsidR="00001F3E" w:rsidRDefault="00B953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 xml:space="preserve">Suggested message: “Unless you request a refund by 03/25/2020 (or some date), you’ll get a credit to be used at a future event.” </w:t>
      </w:r>
    </w:p>
    <w:p w14:paraId="00000054" w14:textId="77777777" w:rsidR="00001F3E" w:rsidRDefault="00001F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55" w14:textId="77777777" w:rsidR="00001F3E" w:rsidRDefault="00B9534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Discuss what the protocols should be with the current </w:t>
      </w:r>
      <w:r>
        <w:t>c</w:t>
      </w:r>
      <w:r>
        <w:rPr>
          <w:color w:val="000000"/>
        </w:rPr>
        <w:t>oronavirus situation</w:t>
      </w:r>
    </w:p>
    <w:p w14:paraId="00000056" w14:textId="77777777" w:rsidR="00001F3E" w:rsidRDefault="00B953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We can’t assemble the membership to discuss a</w:t>
      </w:r>
      <w:r>
        <w:rPr>
          <w:color w:val="000000"/>
        </w:rPr>
        <w:t>nd vote</w:t>
      </w:r>
    </w:p>
    <w:p w14:paraId="00000057" w14:textId="77777777" w:rsidR="00001F3E" w:rsidRDefault="00B953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What decisions should the board make on its own, if any, vs sending out for a membership vote… or at least membership input</w:t>
      </w:r>
      <w:r>
        <w:t>? Major items should at least get member input</w:t>
      </w:r>
    </w:p>
    <w:p w14:paraId="00000058" w14:textId="77777777" w:rsidR="00001F3E" w:rsidRDefault="00B953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Reminder: By-laws say board </w:t>
      </w:r>
      <w:r>
        <w:rPr>
          <w:i/>
        </w:rPr>
        <w:t>can</w:t>
      </w:r>
      <w:r>
        <w:t xml:space="preserve"> make decisions without membership vote. (In th</w:t>
      </w:r>
      <w:r>
        <w:t xml:space="preserve">is case, it was the right thing to do, </w:t>
      </w:r>
      <w:bookmarkStart w:id="0" w:name="_GoBack"/>
      <w:bookmarkEnd w:id="0"/>
      <w:r>
        <w:t>and no major issues needed decisions.)</w:t>
      </w:r>
    </w:p>
    <w:p w14:paraId="00000059" w14:textId="77777777" w:rsidR="00001F3E" w:rsidRDefault="00B953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Suggestion to post and email agenda a week before the meeting, ask for member input, then post minutes as soon as possible (treasurer report redacted)</w:t>
      </w:r>
    </w:p>
    <w:p w14:paraId="0000005A" w14:textId="63AF1986" w:rsidR="00001F3E" w:rsidRDefault="00B9534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John will post this plan on Facebook and post</w:t>
      </w:r>
      <w:r>
        <w:rPr>
          <w:b/>
        </w:rPr>
        <w:t xml:space="preserve"> by email</w:t>
      </w:r>
    </w:p>
    <w:p w14:paraId="0000005B" w14:textId="77777777" w:rsidR="00001F3E" w:rsidRDefault="00001F3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0000005C" w14:textId="77777777" w:rsidR="00001F3E" w:rsidRDefault="00B95345">
      <w:pPr>
        <w:spacing w:after="0"/>
      </w:pPr>
      <w:r>
        <w:rPr>
          <w:b/>
        </w:rPr>
        <w:t>Other New Business</w:t>
      </w:r>
    </w:p>
    <w:p w14:paraId="0000005D" w14:textId="77777777" w:rsidR="00001F3E" w:rsidRDefault="00B95345">
      <w:pPr>
        <w:spacing w:after="0"/>
      </w:pPr>
      <w:r>
        <w:t>None.</w:t>
      </w:r>
    </w:p>
    <w:p w14:paraId="0000005E" w14:textId="77777777" w:rsidR="00001F3E" w:rsidRDefault="00001F3E">
      <w:pPr>
        <w:spacing w:after="0"/>
      </w:pPr>
    </w:p>
    <w:p w14:paraId="0000005F" w14:textId="77777777" w:rsidR="00001F3E" w:rsidRDefault="00B95345">
      <w:pPr>
        <w:spacing w:after="0"/>
        <w:rPr>
          <w:b/>
        </w:rPr>
      </w:pPr>
      <w:r>
        <w:rPr>
          <w:b/>
        </w:rPr>
        <w:t>Meeting adjourned 8:00p</w:t>
      </w:r>
      <w:r>
        <w:rPr>
          <w:b/>
        </w:rPr>
        <w:t>m</w:t>
      </w:r>
    </w:p>
    <w:sectPr w:rsidR="00001F3E">
      <w:pgSz w:w="12240" w:h="15840"/>
      <w:pgMar w:top="540" w:right="1440" w:bottom="8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9C1"/>
    <w:multiLevelType w:val="multilevel"/>
    <w:tmpl w:val="ABDE0B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D914A3"/>
    <w:multiLevelType w:val="multilevel"/>
    <w:tmpl w:val="BE80CF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F72E8B"/>
    <w:multiLevelType w:val="multilevel"/>
    <w:tmpl w:val="70D884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A9D5172"/>
    <w:multiLevelType w:val="multilevel"/>
    <w:tmpl w:val="8F9266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F3E"/>
    <w:rsid w:val="00001F3E"/>
    <w:rsid w:val="00B9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1397"/>
  <w15:docId w15:val="{782FB970-86C1-4A07-BB69-2D02CD61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 w:after="0"/>
      <w:outlineLvl w:val="0"/>
    </w:pPr>
    <w:rPr>
      <w:rFonts w:ascii="Cambria" w:eastAsia="Cambria" w:hAnsi="Cambria" w:cs="Cambria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 w:after="0"/>
      <w:outlineLvl w:val="1"/>
    </w:pPr>
    <w:rPr>
      <w:rFonts w:ascii="Cambria" w:eastAsia="Cambria" w:hAnsi="Cambria" w:cs="Cambria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 w:after="0" w:line="271" w:lineRule="auto"/>
      <w:outlineLvl w:val="2"/>
    </w:pPr>
    <w:rPr>
      <w:rFonts w:ascii="Cambria" w:eastAsia="Cambria" w:hAnsi="Cambria" w:cs="Cambria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00" w:after="0"/>
      <w:outlineLvl w:val="3"/>
    </w:pPr>
    <w:rPr>
      <w:rFonts w:ascii="Cambria" w:eastAsia="Cambria" w:hAnsi="Cambria" w:cs="Cambria"/>
      <w:b/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00" w:after="0"/>
      <w:outlineLvl w:val="4"/>
    </w:pPr>
    <w:rPr>
      <w:rFonts w:ascii="Cambria" w:eastAsia="Cambria" w:hAnsi="Cambria" w:cs="Cambria"/>
      <w:b/>
      <w:color w:val="7F7F7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after="0" w:line="271" w:lineRule="auto"/>
      <w:outlineLvl w:val="5"/>
    </w:pPr>
    <w:rPr>
      <w:rFonts w:ascii="Cambria" w:eastAsia="Cambria" w:hAnsi="Cambria" w:cs="Cambria"/>
      <w:b/>
      <w:i/>
      <w:color w:val="7F7F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4" w:space="1" w:color="000000"/>
      </w:pBdr>
      <w:spacing w:line="240" w:lineRule="auto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spacing w:after="600"/>
    </w:pPr>
    <w:rPr>
      <w:rFonts w:ascii="Cambria" w:eastAsia="Cambria" w:hAnsi="Cambria" w:cs="Cambria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Juhring</cp:lastModifiedBy>
  <cp:revision>2</cp:revision>
  <dcterms:created xsi:type="dcterms:W3CDTF">2020-04-21T03:40:00Z</dcterms:created>
  <dcterms:modified xsi:type="dcterms:W3CDTF">2020-04-21T03:42:00Z</dcterms:modified>
</cp:coreProperties>
</file>